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8" w:rsidRDefault="00DB6908" w:rsidP="00DB6908">
      <w:pPr>
        <w:spacing w:before="120" w:after="120" w:line="360" w:lineRule="auto"/>
        <w:ind w:left="45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DB6908">
        <w:rPr>
          <w:rFonts w:ascii="Arial" w:hAnsi="Arial" w:cs="Arial"/>
          <w:b/>
          <w:sz w:val="24"/>
          <w:szCs w:val="24"/>
          <w:u w:val="single"/>
        </w:rPr>
        <w:t>Cadastro Monitoria</w:t>
      </w:r>
    </w:p>
    <w:p w:rsidR="00473048" w:rsidRPr="00DB6908" w:rsidRDefault="00473048" w:rsidP="00DB6908">
      <w:pPr>
        <w:spacing w:before="120" w:after="120" w:line="360" w:lineRule="auto"/>
        <w:ind w:left="45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DB6908" w:rsidRPr="00DB6908" w:rsidRDefault="00DB6908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DB6908"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B6908" w:rsidRDefault="00487252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</w:t>
      </w:r>
      <w:r w:rsidR="00DB6908" w:rsidRPr="00DB6908">
        <w:rPr>
          <w:rFonts w:ascii="Arial" w:hAnsi="Arial" w:cs="Arial"/>
          <w:sz w:val="24"/>
          <w:szCs w:val="24"/>
        </w:rPr>
        <w:t>cula:</w:t>
      </w:r>
      <w:r w:rsidR="00DB6908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7B594F" w:rsidRPr="00DB6908" w:rsidRDefault="007B594F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Curso:______________________________________________________</w:t>
      </w:r>
      <w:bookmarkStart w:id="0" w:name="_GoBack"/>
      <w:bookmarkEnd w:id="0"/>
    </w:p>
    <w:p w:rsidR="00DB6908" w:rsidRDefault="00487252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DB6908" w:rsidRPr="00DB69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B6908">
        <w:rPr>
          <w:rFonts w:ascii="Arial" w:hAnsi="Arial" w:cs="Arial"/>
          <w:sz w:val="24"/>
          <w:szCs w:val="24"/>
        </w:rPr>
        <w:t>__________________________________________________</w:t>
      </w:r>
    </w:p>
    <w:p w:rsidR="00487252" w:rsidRPr="00DB6908" w:rsidRDefault="00487252" w:rsidP="00487252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Pr="00DB69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DB6908" w:rsidRDefault="00DB6908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____________________________________________________</w:t>
      </w:r>
    </w:p>
    <w:p w:rsidR="00DB6908" w:rsidRDefault="00DB6908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</w:t>
      </w:r>
    </w:p>
    <w:p w:rsidR="00DB6908" w:rsidRPr="00DB6908" w:rsidRDefault="00DB6908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DB6908">
        <w:rPr>
          <w:rFonts w:ascii="Arial" w:hAnsi="Arial" w:cs="Arial"/>
          <w:sz w:val="24"/>
          <w:szCs w:val="24"/>
        </w:rPr>
        <w:t>Dados Bancários:</w:t>
      </w:r>
    </w:p>
    <w:p w:rsidR="00DB6908" w:rsidRDefault="00DB6908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DB6908">
        <w:rPr>
          <w:rFonts w:ascii="Arial" w:hAnsi="Arial" w:cs="Arial"/>
          <w:sz w:val="24"/>
          <w:szCs w:val="24"/>
        </w:rPr>
        <w:t xml:space="preserve"> </w:t>
      </w:r>
      <w:r w:rsidRPr="00DB6908">
        <w:rPr>
          <w:rFonts w:ascii="Arial" w:hAnsi="Arial" w:cs="Arial"/>
          <w:sz w:val="24"/>
          <w:szCs w:val="24"/>
        </w:rPr>
        <w:tab/>
      </w:r>
      <w:r w:rsidRPr="00DB69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Banco: _______________________________________________</w:t>
      </w:r>
    </w:p>
    <w:p w:rsidR="00DB6908" w:rsidRPr="00DB6908" w:rsidRDefault="00DB6908" w:rsidP="00DB690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Agê</w:t>
      </w:r>
      <w:r w:rsidRPr="00DB6908">
        <w:rPr>
          <w:rFonts w:ascii="Arial" w:hAnsi="Arial" w:cs="Arial"/>
          <w:sz w:val="24"/>
          <w:szCs w:val="24"/>
        </w:rPr>
        <w:t>ncia: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473048" w:rsidRPr="00DB6908" w:rsidRDefault="00473048" w:rsidP="00473048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473048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555625</wp:posOffset>
                </wp:positionV>
                <wp:extent cx="6228080" cy="1543050"/>
                <wp:effectExtent l="0" t="0" r="2032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48" w:rsidRPr="00473048" w:rsidRDefault="0047304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04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Condições para recebimento de bolsa:</w:t>
                            </w:r>
                          </w:p>
                          <w:p w:rsidR="00473048" w:rsidRPr="00746090" w:rsidRDefault="00473048" w:rsidP="0047304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714" w:hanging="35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46090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  <w:t>A conta deve estar em nome do monitor;</w:t>
                            </w:r>
                          </w:p>
                          <w:p w:rsidR="00473048" w:rsidRPr="00746090" w:rsidRDefault="00473048" w:rsidP="0047304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714" w:hanging="35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46090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  <w:t>Conta salário não recebe bolsa;</w:t>
                            </w:r>
                          </w:p>
                          <w:p w:rsidR="00473048" w:rsidRDefault="00473048" w:rsidP="0047304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714" w:hanging="35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7304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  <w:t>Conta poupança somente se for da Caixa Econômica Federal</w:t>
                            </w:r>
                          </w:p>
                          <w:p w:rsidR="000911E2" w:rsidRDefault="000911E2" w:rsidP="000911E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911E2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  <w:t>O fechamento das bolsas de monitoria é feito sempre no dia 20 de cada mês.</w:t>
                            </w:r>
                          </w:p>
                          <w:p w:rsidR="000911E2" w:rsidRDefault="000911E2" w:rsidP="0047304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714" w:hanging="357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0911E2" w:rsidRPr="00746090" w:rsidRDefault="000911E2" w:rsidP="000911E2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5.55pt;margin-top:43.75pt;width:490.4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">
                <v:textbox>
                  <w:txbxContent>
                    <w:p w:rsidR="00473048" w:rsidRPr="00473048" w:rsidRDefault="00473048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7304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Condições para recebimento de bolsa:</w:t>
                      </w:r>
                    </w:p>
                    <w:p w:rsidR="00473048" w:rsidRPr="00746090" w:rsidRDefault="00473048" w:rsidP="0047304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714" w:hanging="35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</w:pPr>
                      <w:r w:rsidRPr="00746090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  <w:t>A conta deve estar em nome do monitor;</w:t>
                      </w:r>
                    </w:p>
                    <w:p w:rsidR="00473048" w:rsidRPr="00746090" w:rsidRDefault="00473048" w:rsidP="0047304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714" w:hanging="35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</w:pPr>
                      <w:r w:rsidRPr="00746090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  <w:t>Conta salário não recebe bolsa;</w:t>
                      </w:r>
                    </w:p>
                    <w:p w:rsidR="00473048" w:rsidRDefault="00473048" w:rsidP="0047304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714" w:hanging="35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</w:pPr>
                      <w:r w:rsidRPr="0047304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  <w:t>Conta poupança somente se for da Caixa Econômica Federal</w:t>
                      </w:r>
                    </w:p>
                    <w:p w:rsidR="000911E2" w:rsidRDefault="000911E2" w:rsidP="000911E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</w:pPr>
                      <w:r w:rsidRPr="000911E2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  <w:t>O fechamento das bolsas de monitoria é feito sempre no dia 20 de cada mês.</w:t>
                      </w:r>
                    </w:p>
                    <w:p w:rsidR="000911E2" w:rsidRDefault="000911E2" w:rsidP="0047304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714" w:hanging="357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0911E2" w:rsidRPr="00746090" w:rsidRDefault="000911E2" w:rsidP="000911E2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08" w:rsidRPr="00DB6908">
        <w:rPr>
          <w:rFonts w:ascii="Arial" w:hAnsi="Arial" w:cs="Arial"/>
          <w:sz w:val="24"/>
          <w:szCs w:val="24"/>
        </w:rPr>
        <w:tab/>
      </w:r>
      <w:r w:rsidR="00DB6908" w:rsidRPr="00DB6908">
        <w:rPr>
          <w:rFonts w:ascii="Arial" w:hAnsi="Arial" w:cs="Arial"/>
          <w:sz w:val="24"/>
          <w:szCs w:val="24"/>
        </w:rPr>
        <w:tab/>
        <w:t>Conta Corrente:</w:t>
      </w:r>
      <w:r w:rsidR="00DB6908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473048" w:rsidRDefault="00473048" w:rsidP="00473048">
      <w:pPr>
        <w:pStyle w:val="Corpodetexto3"/>
        <w:jc w:val="right"/>
        <w:rPr>
          <w:rFonts w:ascii="Arial" w:hAnsi="Arial" w:cs="Arial"/>
          <w:sz w:val="24"/>
          <w:szCs w:val="24"/>
        </w:rPr>
      </w:pPr>
    </w:p>
    <w:p w:rsidR="00473048" w:rsidRPr="00473048" w:rsidRDefault="00473048" w:rsidP="00473048">
      <w:pPr>
        <w:pStyle w:val="Corpodetexto3"/>
        <w:jc w:val="right"/>
        <w:rPr>
          <w:rFonts w:ascii="Arial" w:hAnsi="Arial" w:cs="Arial"/>
          <w:sz w:val="24"/>
          <w:szCs w:val="24"/>
        </w:rPr>
      </w:pPr>
      <w:r w:rsidRPr="000911E2">
        <w:rPr>
          <w:rFonts w:ascii="Arial" w:hAnsi="Arial" w:cs="Arial"/>
          <w:sz w:val="24"/>
          <w:szCs w:val="24"/>
          <w:highlight w:val="yellow"/>
        </w:rPr>
        <w:t>03 de agosto</w:t>
      </w:r>
      <w:r w:rsidRPr="00473048">
        <w:rPr>
          <w:rFonts w:ascii="Arial" w:hAnsi="Arial" w:cs="Arial"/>
          <w:sz w:val="24"/>
          <w:szCs w:val="24"/>
        </w:rPr>
        <w:t xml:space="preserve"> de 202</w:t>
      </w:r>
      <w:r w:rsidR="000911E2">
        <w:rPr>
          <w:rFonts w:ascii="Arial" w:hAnsi="Arial" w:cs="Arial"/>
          <w:sz w:val="24"/>
          <w:szCs w:val="24"/>
        </w:rPr>
        <w:t>1</w:t>
      </w:r>
      <w:r w:rsidRPr="00473048">
        <w:rPr>
          <w:rFonts w:ascii="Arial" w:hAnsi="Arial" w:cs="Arial"/>
          <w:sz w:val="24"/>
          <w:szCs w:val="24"/>
        </w:rPr>
        <w:t>.</w:t>
      </w:r>
    </w:p>
    <w:p w:rsidR="00473048" w:rsidRPr="00473048" w:rsidRDefault="00473048" w:rsidP="00473048">
      <w:pPr>
        <w:pStyle w:val="Corpodetexto3"/>
        <w:rPr>
          <w:rFonts w:ascii="Arial" w:hAnsi="Arial" w:cs="Arial"/>
          <w:sz w:val="24"/>
          <w:szCs w:val="24"/>
        </w:rPr>
      </w:pPr>
    </w:p>
    <w:p w:rsidR="00473048" w:rsidRDefault="00473048" w:rsidP="00473048">
      <w:pPr>
        <w:pStyle w:val="Corpodetexto3"/>
        <w:rPr>
          <w:rFonts w:ascii="Arial" w:hAnsi="Arial" w:cs="Arial"/>
          <w:sz w:val="24"/>
          <w:szCs w:val="24"/>
        </w:rPr>
      </w:pPr>
    </w:p>
    <w:p w:rsidR="00487252" w:rsidRPr="00473048" w:rsidRDefault="00487252" w:rsidP="00473048">
      <w:pPr>
        <w:pStyle w:val="Corpodetexto3"/>
        <w:rPr>
          <w:rFonts w:ascii="Arial" w:hAnsi="Arial" w:cs="Arial"/>
          <w:sz w:val="24"/>
          <w:szCs w:val="24"/>
        </w:rPr>
      </w:pPr>
    </w:p>
    <w:p w:rsidR="00473048" w:rsidRPr="00473048" w:rsidRDefault="00473048" w:rsidP="00473048">
      <w:pPr>
        <w:pStyle w:val="Corpodetexto3"/>
        <w:rPr>
          <w:rFonts w:ascii="Arial" w:hAnsi="Arial" w:cs="Arial"/>
          <w:sz w:val="24"/>
          <w:szCs w:val="24"/>
        </w:rPr>
      </w:pPr>
    </w:p>
    <w:p w:rsidR="00DB6908" w:rsidRDefault="00473048" w:rsidP="00487252">
      <w:pPr>
        <w:pStyle w:val="Corpodetexto3"/>
        <w:rPr>
          <w:rFonts w:ascii="Arial" w:hAnsi="Arial" w:cs="Arial"/>
          <w:sz w:val="24"/>
          <w:szCs w:val="24"/>
        </w:rPr>
      </w:pPr>
      <w:r w:rsidRPr="00473048">
        <w:rPr>
          <w:rFonts w:ascii="Arial" w:hAnsi="Arial" w:cs="Arial"/>
          <w:sz w:val="24"/>
          <w:szCs w:val="24"/>
        </w:rPr>
        <w:t>Assinatura do aluno: ______________________________________</w:t>
      </w:r>
    </w:p>
    <w:sectPr w:rsidR="00DB69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48" w:rsidRDefault="00473048" w:rsidP="00473048">
      <w:pPr>
        <w:spacing w:after="0" w:line="240" w:lineRule="auto"/>
      </w:pPr>
      <w:r>
        <w:separator/>
      </w:r>
    </w:p>
  </w:endnote>
  <w:endnote w:type="continuationSeparator" w:id="0">
    <w:p w:rsidR="00473048" w:rsidRDefault="00473048" w:rsidP="0047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48" w:rsidRDefault="00473048" w:rsidP="00473048">
      <w:pPr>
        <w:spacing w:after="0" w:line="240" w:lineRule="auto"/>
      </w:pPr>
      <w:r>
        <w:separator/>
      </w:r>
    </w:p>
  </w:footnote>
  <w:footnote w:type="continuationSeparator" w:id="0">
    <w:p w:rsidR="00473048" w:rsidRDefault="00473048" w:rsidP="0047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473048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-354965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473048">
      <w:rPr>
        <w:rFonts w:ascii="Times New Roman" w:eastAsia="Times New Roman" w:hAnsi="Times New Roman" w:cs="Times New Roman"/>
        <w:sz w:val="16"/>
        <w:szCs w:val="16"/>
        <w:lang w:eastAsia="pt-BR"/>
      </w:rPr>
      <w:t>SERVIÇO PÚBLICO FEDERAL</w:t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473048">
      <w:rPr>
        <w:rFonts w:ascii="Times New Roman" w:eastAsia="Times New Roman" w:hAnsi="Times New Roman" w:cs="Times New Roman"/>
        <w:b/>
        <w:sz w:val="20"/>
        <w:szCs w:val="20"/>
        <w:lang w:eastAsia="pt-BR"/>
      </w:rPr>
      <w:t>UNIVERSIDADE FEDERAL DE SANTA CATARINA</w:t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473048">
      <w:rPr>
        <w:rFonts w:ascii="Times New Roman" w:eastAsia="Times New Roman" w:hAnsi="Times New Roman" w:cs="Times New Roman"/>
        <w:b/>
        <w:sz w:val="20"/>
        <w:szCs w:val="20"/>
        <w:lang w:eastAsia="pt-BR"/>
      </w:rPr>
      <w:t>CENTRO DE CIÊNCIAS DA SAÚDE</w:t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473048">
      <w:rPr>
        <w:rFonts w:ascii="Times New Roman" w:eastAsia="Times New Roman" w:hAnsi="Times New Roman" w:cs="Times New Roman"/>
        <w:b/>
        <w:sz w:val="20"/>
        <w:szCs w:val="20"/>
        <w:lang w:eastAsia="pt-BR"/>
      </w:rPr>
      <w:t>DEPARTAMENTO DE SAÚDE PÚBLICA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Campus Universitário Reitor João David Ferreira Lima – Trindade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CEP: 88040-900 – Florianópolis – SC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Telefone: (48) 3721-9388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E-mail: spb@contato.ufsc.br</w:t>
    </w:r>
  </w:p>
  <w:p w:rsidR="00473048" w:rsidRDefault="004730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88E"/>
    <w:multiLevelType w:val="multilevel"/>
    <w:tmpl w:val="122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8"/>
    <w:rsid w:val="000911E2"/>
    <w:rsid w:val="00206AF8"/>
    <w:rsid w:val="00473048"/>
    <w:rsid w:val="00487252"/>
    <w:rsid w:val="007B594F"/>
    <w:rsid w:val="00BC213C"/>
    <w:rsid w:val="00D1508C"/>
    <w:rsid w:val="00D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8ED5E82-4D39-484F-9F49-ED89298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48"/>
  </w:style>
  <w:style w:type="paragraph" w:styleId="Rodap">
    <w:name w:val="footer"/>
    <w:basedOn w:val="Normal"/>
    <w:link w:val="RodapChar"/>
    <w:uiPriority w:val="99"/>
    <w:unhideWhenUsed/>
    <w:rsid w:val="00473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048"/>
  </w:style>
  <w:style w:type="paragraph" w:styleId="Corpodetexto3">
    <w:name w:val="Body Text 3"/>
    <w:basedOn w:val="Normal"/>
    <w:link w:val="Corpodetexto3Char"/>
    <w:rsid w:val="00473048"/>
    <w:pPr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048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</dc:creator>
  <cp:keywords/>
  <dc:description/>
  <cp:lastModifiedBy>Giseli</cp:lastModifiedBy>
  <cp:revision>6</cp:revision>
  <dcterms:created xsi:type="dcterms:W3CDTF">2020-09-01T19:45:00Z</dcterms:created>
  <dcterms:modified xsi:type="dcterms:W3CDTF">2021-07-28T19:30:00Z</dcterms:modified>
</cp:coreProperties>
</file>